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725C0" w14:textId="77777777" w:rsidR="00C0071F" w:rsidRPr="008928B1" w:rsidRDefault="006A35DA" w:rsidP="006A35DA">
      <w:pPr>
        <w:jc w:val="both"/>
        <w:rPr>
          <w:u w:val="single"/>
        </w:rPr>
      </w:pPr>
      <w:r w:rsidRPr="008928B1">
        <w:rPr>
          <w:u w:val="single"/>
        </w:rPr>
        <w:t>Students</w:t>
      </w:r>
    </w:p>
    <w:p w14:paraId="1000189C" w14:textId="77777777" w:rsidR="006A35DA" w:rsidRDefault="006A35DA" w:rsidP="006A35DA">
      <w:pPr>
        <w:jc w:val="both"/>
      </w:pPr>
    </w:p>
    <w:p w14:paraId="6EBCD4B0" w14:textId="77777777" w:rsidR="006A35DA" w:rsidRPr="008928B1" w:rsidRDefault="006A35DA" w:rsidP="006A35DA">
      <w:pPr>
        <w:jc w:val="both"/>
        <w:rPr>
          <w:u w:val="single"/>
        </w:rPr>
      </w:pPr>
      <w:r w:rsidRPr="008928B1">
        <w:rPr>
          <w:u w:val="single"/>
        </w:rPr>
        <w:t>Asthma and Allergic Reaction Protocol</w:t>
      </w:r>
    </w:p>
    <w:p w14:paraId="5D3850BB" w14:textId="77777777" w:rsidR="00413256" w:rsidRDefault="00413256" w:rsidP="006A35DA">
      <w:pPr>
        <w:jc w:val="both"/>
      </w:pPr>
    </w:p>
    <w:p w14:paraId="547E0C3F" w14:textId="77777777" w:rsidR="00413256" w:rsidRDefault="00413256" w:rsidP="006A35DA">
      <w:pPr>
        <w:jc w:val="both"/>
      </w:pPr>
      <w:r>
        <w:t xml:space="preserve">The </w:t>
      </w:r>
      <w:r w:rsidR="002D1BBC">
        <w:t>D</w:t>
      </w:r>
      <w:r>
        <w:t xml:space="preserve">istrict will adopt and implement the Emergency Response to Life-Threatening Asthma or </w:t>
      </w:r>
      <w:r w:rsidR="00E83387">
        <w:t>Systemic Allergic Reactions (Anaphylaxis Protocol as required by the Nebraska Department of Education.</w:t>
      </w:r>
    </w:p>
    <w:p w14:paraId="02A89F76" w14:textId="77777777" w:rsidR="00E83387" w:rsidRDefault="00E83387" w:rsidP="006A35DA">
      <w:pPr>
        <w:jc w:val="both"/>
      </w:pPr>
    </w:p>
    <w:p w14:paraId="19FA2BCA" w14:textId="77777777" w:rsidR="00E83387" w:rsidRDefault="002D1BBC" w:rsidP="006A35DA">
      <w:pPr>
        <w:jc w:val="both"/>
      </w:pPr>
      <w:r>
        <w:t>The S</w:t>
      </w:r>
      <w:r w:rsidR="00E83387">
        <w:t xml:space="preserve">uperintendent, in conjunction with licensed health personnel, shall establish administrative regulations for the implementation of this policy.  The regulations established shall comply with NDE rules regarding the protocol to follow in case of a life-threatening asthma or systemic allergic reaction and use of an EpiPen and albuterol.  Also, these shall ensure that each school building will procure and maintain the equipment and medication necessary under the protocol in </w:t>
      </w:r>
      <w:proofErr w:type="gramStart"/>
      <w:r w:rsidR="00E83387">
        <w:t>the case</w:t>
      </w:r>
      <w:proofErr w:type="gramEnd"/>
      <w:r w:rsidR="00E83387">
        <w:t xml:space="preserve"> of any student or school staff emergency.  </w:t>
      </w:r>
      <w:smartTag w:uri="urn:schemas-microsoft-com:office:smarttags" w:element="PersonName">
        <w:r w:rsidR="00E83387">
          <w:t>Staff</w:t>
        </w:r>
      </w:smartTag>
      <w:r w:rsidR="00E83387">
        <w:t xml:space="preserve"> training in using the protocol shall occur periodically.  Records of such training and occurrences of administering medication under the protocol shall be maintained.</w:t>
      </w:r>
    </w:p>
    <w:p w14:paraId="2D6EA786" w14:textId="77777777" w:rsidR="002D1BBC" w:rsidRDefault="002D1BBC" w:rsidP="006A35DA">
      <w:pPr>
        <w:jc w:val="both"/>
      </w:pPr>
    </w:p>
    <w:p w14:paraId="091D8092" w14:textId="77777777" w:rsidR="002D1BBC" w:rsidRDefault="002D1BBC" w:rsidP="002D1BBC">
      <w:pPr>
        <w:widowControl w:val="0"/>
        <w:jc w:val="both"/>
      </w:pPr>
      <w:r>
        <w:t xml:space="preserve">The Emergency Protocol shall be implemented, and the equipment and medication necessary to implement the Emergency Protocol shall be </w:t>
      </w:r>
      <w:proofErr w:type="gramStart"/>
      <w:r>
        <w:t>maintained,</w:t>
      </w:r>
      <w:proofErr w:type="gramEnd"/>
      <w:r>
        <w:t xml:space="preserve"> at each school building while school is in session.  For purposes of the Emergency Protocol, the phrase "while school is in session" is defined as the core instructional school day.  The “core instructional school day” is defined as that portion of each day school is in session during which teachers are on duty to provide and students are scheduled to receive instruction in the </w:t>
      </w:r>
      <w:smartTag w:uri="urn:schemas-microsoft-com:office:smarttags" w:element="place">
        <w:r>
          <w:t>School District</w:t>
        </w:r>
      </w:smartTag>
      <w:r>
        <w:t xml:space="preserve">’s curriculum, generally beginning at </w:t>
      </w:r>
      <w:smartTag w:uri="urn:schemas-microsoft-com:office:smarttags" w:element="time">
        <w:smartTagPr>
          <w:attr w:name="Hour" w:val="8"/>
          <w:attr w:name="Minute" w:val="0"/>
        </w:smartTagPr>
        <w:r>
          <w:t>8:00 a.m.</w:t>
        </w:r>
      </w:smartTag>
      <w:r>
        <w:t xml:space="preserve"> and ending at </w:t>
      </w:r>
      <w:smartTag w:uri="urn:schemas-microsoft-com:office:smarttags" w:element="time">
        <w:smartTagPr>
          <w:attr w:name="Hour" w:val="15"/>
          <w:attr w:name="Minute" w:val="30"/>
        </w:smartTagPr>
        <w:r>
          <w:t>3:30 p.m.</w:t>
        </w:r>
      </w:smartTag>
      <w:r>
        <w:t xml:space="preserve">  The Emergency Protocol shall not be required to be implemented other than in the school buildings while school is in session, and as such is not required to be implemented at extracurricular activities, on school buses, or during school field trips.  Implementation of the Emergency Protocol at such non-mandatory times or places shall be made in the discretion of the administration and shall be subject to the availability of the employees designated or trained in implementation of the Emergency Protocol and the availability of the necessary equipment and medication at such times or places. </w:t>
      </w:r>
    </w:p>
    <w:p w14:paraId="4BDA200E" w14:textId="77777777" w:rsidR="00E83387" w:rsidRDefault="00E83387" w:rsidP="006A35DA">
      <w:pPr>
        <w:jc w:val="both"/>
      </w:pPr>
    </w:p>
    <w:p w14:paraId="0A0C89B6" w14:textId="77777777" w:rsidR="00E83387" w:rsidRDefault="00E83387" w:rsidP="006A35DA">
      <w:pPr>
        <w:jc w:val="both"/>
      </w:pPr>
      <w:r>
        <w:t>The parent or guardian of a student of minority age may sign a waiver requesting that their student not receive emergency treatment under this protocol.  Information about the waiver shall be provided to parents in the student handbook.</w:t>
      </w:r>
    </w:p>
    <w:p w14:paraId="1E0BCFAE" w14:textId="77777777" w:rsidR="00E83387" w:rsidRDefault="00E83387" w:rsidP="006A35DA">
      <w:pPr>
        <w:jc w:val="both"/>
      </w:pPr>
    </w:p>
    <w:p w14:paraId="462B0167" w14:textId="77777777" w:rsidR="00A06DB0" w:rsidRDefault="00A06DB0" w:rsidP="006A35DA">
      <w:pPr>
        <w:jc w:val="both"/>
      </w:pPr>
    </w:p>
    <w:p w14:paraId="7AE1B949" w14:textId="77777777" w:rsidR="00767CCC" w:rsidRDefault="00767CCC" w:rsidP="006A35DA">
      <w:pPr>
        <w:jc w:val="both"/>
        <w:sectPr w:rsidR="00767CCC" w:rsidSect="00B03A52">
          <w:headerReference w:type="even" r:id="rId6"/>
          <w:headerReference w:type="default" r:id="rId7"/>
          <w:footerReference w:type="default" r:id="rId8"/>
          <w:pgSz w:w="12240" w:h="15840" w:code="1"/>
          <w:pgMar w:top="1440" w:right="1440" w:bottom="1440" w:left="1440" w:header="720" w:footer="720" w:gutter="0"/>
          <w:cols w:space="720"/>
          <w:docGrid w:linePitch="360"/>
        </w:sectPr>
      </w:pPr>
    </w:p>
    <w:p w14:paraId="408E22CD" w14:textId="77777777" w:rsidR="00D716EF" w:rsidRDefault="00D716EF" w:rsidP="006A35DA">
      <w:pPr>
        <w:jc w:val="both"/>
      </w:pPr>
    </w:p>
    <w:p w14:paraId="27D9E0ED" w14:textId="77777777" w:rsidR="00EF0AAA" w:rsidRDefault="00EF0AAA" w:rsidP="006A35DA">
      <w:pPr>
        <w:jc w:val="both"/>
      </w:pPr>
    </w:p>
    <w:p w14:paraId="6C969E64" w14:textId="77777777" w:rsidR="00E83387" w:rsidRDefault="00E83387" w:rsidP="006A35DA">
      <w:pPr>
        <w:jc w:val="both"/>
      </w:pPr>
      <w:r>
        <w:t>Legal Reference:</w:t>
      </w:r>
      <w:r>
        <w:tab/>
        <w:t>NDE Rule 59.006</w:t>
      </w:r>
    </w:p>
    <w:p w14:paraId="6947484E" w14:textId="77777777" w:rsidR="00E83387" w:rsidRDefault="00E83387" w:rsidP="006A35DA">
      <w:pPr>
        <w:jc w:val="both"/>
      </w:pPr>
    </w:p>
    <w:p w14:paraId="6EADBA6A" w14:textId="77777777" w:rsidR="00E83387" w:rsidRDefault="00E83387" w:rsidP="006A35DA">
      <w:pPr>
        <w:jc w:val="both"/>
      </w:pPr>
      <w:r>
        <w:t>Cross Reference:</w:t>
      </w:r>
      <w:r>
        <w:tab/>
      </w:r>
      <w:r w:rsidR="002D1BBC">
        <w:t xml:space="preserve">Policies on </w:t>
      </w:r>
      <w:r>
        <w:t>Administration of Medication to Students</w:t>
      </w:r>
    </w:p>
    <w:p w14:paraId="19D56BCC" w14:textId="77777777" w:rsidR="00E83387" w:rsidRDefault="00E83387" w:rsidP="006A35DA">
      <w:pPr>
        <w:jc w:val="both"/>
      </w:pPr>
    </w:p>
    <w:p w14:paraId="2B952B2E" w14:textId="77777777" w:rsidR="00E83387" w:rsidRDefault="00E83387" w:rsidP="006A35DA">
      <w:pPr>
        <w:jc w:val="both"/>
      </w:pPr>
    </w:p>
    <w:p w14:paraId="14A654C9" w14:textId="2B855823" w:rsidR="00E83387" w:rsidRDefault="00D97AF6" w:rsidP="00D97AF6">
      <w:pPr>
        <w:spacing w:line="0" w:lineRule="atLeast"/>
        <w:jc w:val="both"/>
      </w:pPr>
      <w:r>
        <w:t>Date of Adoption:</w:t>
      </w:r>
      <w:r>
        <w:tab/>
      </w:r>
      <w:r w:rsidR="00893DB8">
        <w:rPr>
          <w:color w:val="000000" w:themeColor="text1"/>
        </w:rPr>
        <w:t>_______________________, 2023</w:t>
      </w:r>
    </w:p>
    <w:p w14:paraId="4C0F6B06" w14:textId="77777777" w:rsidR="00B03A52" w:rsidRDefault="00B03A52" w:rsidP="00D97AF6">
      <w:pPr>
        <w:spacing w:line="0" w:lineRule="atLeast"/>
        <w:jc w:val="both"/>
      </w:pPr>
    </w:p>
    <w:p w14:paraId="0689B461" w14:textId="77777777" w:rsidR="003521E6" w:rsidRDefault="003521E6" w:rsidP="00B03A52">
      <w:pPr>
        <w:jc w:val="center"/>
        <w:rPr>
          <w:b/>
          <w:sz w:val="26"/>
          <w:szCs w:val="26"/>
        </w:rPr>
      </w:pPr>
    </w:p>
    <w:p w14:paraId="6BD98FA1" w14:textId="77777777" w:rsidR="00B03A52" w:rsidRPr="006A219A" w:rsidRDefault="00B03A52" w:rsidP="00B03A52">
      <w:pPr>
        <w:jc w:val="center"/>
        <w:rPr>
          <w:b/>
          <w:sz w:val="26"/>
          <w:szCs w:val="26"/>
        </w:rPr>
      </w:pPr>
      <w:r w:rsidRPr="006A219A">
        <w:rPr>
          <w:b/>
          <w:sz w:val="26"/>
          <w:szCs w:val="26"/>
        </w:rPr>
        <w:lastRenderedPageBreak/>
        <w:t>WAIVER OF EMERGENCY RESPONSE TO</w:t>
      </w:r>
    </w:p>
    <w:p w14:paraId="1467FBA4" w14:textId="77777777" w:rsidR="00B03A52" w:rsidRPr="006A219A" w:rsidRDefault="00B03A52" w:rsidP="00B03A52">
      <w:pPr>
        <w:jc w:val="center"/>
        <w:rPr>
          <w:b/>
          <w:sz w:val="26"/>
          <w:szCs w:val="26"/>
        </w:rPr>
      </w:pPr>
      <w:r w:rsidRPr="006A219A">
        <w:rPr>
          <w:b/>
          <w:sz w:val="26"/>
          <w:szCs w:val="26"/>
        </w:rPr>
        <w:t>LIFE THREATENING ASTHMA OR</w:t>
      </w:r>
    </w:p>
    <w:p w14:paraId="742D88A2" w14:textId="77777777" w:rsidR="00B03A52" w:rsidRPr="006A219A" w:rsidRDefault="00B03A52" w:rsidP="00B03A52">
      <w:pPr>
        <w:jc w:val="center"/>
        <w:rPr>
          <w:b/>
          <w:sz w:val="26"/>
          <w:szCs w:val="26"/>
        </w:rPr>
      </w:pPr>
      <w:r w:rsidRPr="006A219A">
        <w:rPr>
          <w:b/>
          <w:sz w:val="26"/>
          <w:szCs w:val="26"/>
        </w:rPr>
        <w:t>SYSTEMIC ALLERGIC REACTIONS PROTOCOL</w:t>
      </w:r>
    </w:p>
    <w:p w14:paraId="11DFA8B0" w14:textId="77777777" w:rsidR="00B03A52" w:rsidRDefault="00B03A52" w:rsidP="00B03A52"/>
    <w:p w14:paraId="4C5728E6" w14:textId="77777777" w:rsidR="00B03A52" w:rsidRDefault="00B03A52" w:rsidP="00B03A52"/>
    <w:p w14:paraId="46C8EBE7" w14:textId="030A3325" w:rsidR="00B03A52" w:rsidRDefault="00893DB8" w:rsidP="00B03A52">
      <w:r>
        <w:t>McCook</w:t>
      </w:r>
      <w:r w:rsidR="00B03A52">
        <w:t xml:space="preserve"> Public School District</w:t>
      </w:r>
    </w:p>
    <w:p w14:paraId="250EC96C" w14:textId="77777777" w:rsidR="00B03A52" w:rsidRDefault="00B03A52" w:rsidP="00B03A52"/>
    <w:p w14:paraId="4351F92B" w14:textId="77777777" w:rsidR="00B03A52" w:rsidRDefault="00B03A52" w:rsidP="00B03A52">
      <w:r>
        <w:t xml:space="preserve">Student </w:t>
      </w:r>
      <w:proofErr w:type="gramStart"/>
      <w:r>
        <w:t>Name:_</w:t>
      </w:r>
      <w:proofErr w:type="gramEnd"/>
      <w:r>
        <w:t xml:space="preserve">_________________________________ </w:t>
      </w:r>
      <w:r>
        <w:tab/>
        <w:t>Date of Birth:__________________</w:t>
      </w:r>
    </w:p>
    <w:p w14:paraId="3AD0C4A8" w14:textId="77777777" w:rsidR="00B03A52" w:rsidRDefault="00B03A52" w:rsidP="00B03A52">
      <w:r>
        <w:br/>
      </w:r>
      <w:proofErr w:type="gramStart"/>
      <w:r>
        <w:t>School:_</w:t>
      </w:r>
      <w:proofErr w:type="gramEnd"/>
      <w:r>
        <w:t>_______________________________________    Grade:________________________</w:t>
      </w:r>
    </w:p>
    <w:p w14:paraId="7615394B" w14:textId="77777777" w:rsidR="00B03A52" w:rsidRDefault="00B03A52" w:rsidP="00B03A52"/>
    <w:p w14:paraId="2743F167" w14:textId="77777777" w:rsidR="00B03A52" w:rsidRDefault="00B03A52" w:rsidP="00B03A52"/>
    <w:p w14:paraId="7490B955" w14:textId="77777777" w:rsidR="00B03A52" w:rsidRDefault="00B03A52" w:rsidP="00B03A52">
      <w:pPr>
        <w:jc w:val="both"/>
      </w:pPr>
      <w:r>
        <w:t>I am aware of the school policy that provides a protocol to follow by school personnel to administer EpiPen/albuterol to a student when it is determined that the student is suffering a life-threatening asthma or systemic allergic reaction while school is in session.</w:t>
      </w:r>
    </w:p>
    <w:p w14:paraId="6F22E591" w14:textId="77777777" w:rsidR="00B03A52" w:rsidRDefault="00B03A52" w:rsidP="00B03A52">
      <w:pPr>
        <w:jc w:val="both"/>
      </w:pPr>
    </w:p>
    <w:p w14:paraId="28CDD6E6" w14:textId="77777777" w:rsidR="00B03A52" w:rsidRDefault="00B03A52" w:rsidP="00B03A52">
      <w:pPr>
        <w:jc w:val="both"/>
      </w:pPr>
      <w:r>
        <w:t>After considering the school policy and the best interests of my child, ____________________ ____________________________, I do not wish to have him/her given or administered albuterol or medication from an Epi-Pen by school personnel under any circumstances for the 20____ - 20____  school year.</w:t>
      </w:r>
    </w:p>
    <w:p w14:paraId="7BBA0CB1" w14:textId="77777777" w:rsidR="00B03A52" w:rsidRDefault="00B03A52" w:rsidP="00B03A52">
      <w:pPr>
        <w:jc w:val="both"/>
      </w:pPr>
    </w:p>
    <w:p w14:paraId="2B85EC05" w14:textId="77777777" w:rsidR="00B03A52" w:rsidRDefault="00B03A52" w:rsidP="00B03A52">
      <w:proofErr w:type="gramStart"/>
      <w:r>
        <w:t>DATED:_</w:t>
      </w:r>
      <w:proofErr w:type="gramEnd"/>
      <w:r>
        <w:t>________________________</w:t>
      </w:r>
    </w:p>
    <w:p w14:paraId="4BBC5043" w14:textId="77777777" w:rsidR="00B03A52" w:rsidRDefault="00B03A52" w:rsidP="00B03A52"/>
    <w:p w14:paraId="125FE905" w14:textId="77777777" w:rsidR="00B03A52" w:rsidRDefault="00B03A52" w:rsidP="00B03A52">
      <w:r>
        <w:tab/>
      </w:r>
      <w:r>
        <w:tab/>
      </w:r>
      <w:r>
        <w:tab/>
      </w:r>
      <w:r>
        <w:tab/>
      </w:r>
      <w:r>
        <w:tab/>
      </w:r>
      <w:r>
        <w:tab/>
        <w:t>_________________________________________</w:t>
      </w:r>
    </w:p>
    <w:p w14:paraId="047B0DA8" w14:textId="77777777" w:rsidR="00B03A52" w:rsidRDefault="00B03A52" w:rsidP="00B03A52">
      <w:r>
        <w:tab/>
      </w:r>
      <w:r>
        <w:tab/>
      </w:r>
      <w:r>
        <w:tab/>
      </w:r>
      <w:r>
        <w:tab/>
      </w:r>
      <w:r>
        <w:tab/>
      </w:r>
      <w:r>
        <w:tab/>
        <w:t>Signature of Parent/Guardian/Custodian</w:t>
      </w:r>
    </w:p>
    <w:p w14:paraId="7FC79947" w14:textId="77777777" w:rsidR="00B03A52" w:rsidRDefault="00B03A52" w:rsidP="00B03A52"/>
    <w:p w14:paraId="2750424A" w14:textId="77777777" w:rsidR="00B03A52" w:rsidRDefault="00B03A52" w:rsidP="00B03A52">
      <w:proofErr w:type="gramStart"/>
      <w:r>
        <w:t>DATED:_</w:t>
      </w:r>
      <w:proofErr w:type="gramEnd"/>
      <w:r>
        <w:t>________________________</w:t>
      </w:r>
    </w:p>
    <w:p w14:paraId="4D0BD059" w14:textId="77777777" w:rsidR="00B03A52" w:rsidRDefault="00B03A52" w:rsidP="00B03A52"/>
    <w:p w14:paraId="5944BA66" w14:textId="77777777" w:rsidR="00B03A52" w:rsidRDefault="00B03A52" w:rsidP="00B03A52">
      <w:r>
        <w:tab/>
      </w:r>
      <w:r>
        <w:tab/>
      </w:r>
      <w:r>
        <w:tab/>
      </w:r>
      <w:r>
        <w:tab/>
      </w:r>
      <w:r>
        <w:tab/>
      </w:r>
      <w:r>
        <w:tab/>
        <w:t>_________________________________________</w:t>
      </w:r>
    </w:p>
    <w:p w14:paraId="3CAFD39D" w14:textId="77777777" w:rsidR="00B03A52" w:rsidRDefault="00B03A52" w:rsidP="00B03A52">
      <w:r>
        <w:tab/>
      </w:r>
      <w:r>
        <w:tab/>
      </w:r>
      <w:r>
        <w:tab/>
      </w:r>
      <w:r>
        <w:tab/>
      </w:r>
      <w:r>
        <w:tab/>
      </w:r>
      <w:r>
        <w:tab/>
        <w:t>Signature of Physician</w:t>
      </w:r>
    </w:p>
    <w:p w14:paraId="405611D7" w14:textId="77777777" w:rsidR="00B03A52" w:rsidRDefault="00B03A52" w:rsidP="00B03A52"/>
    <w:p w14:paraId="40F73CD9" w14:textId="77777777" w:rsidR="00B03A52" w:rsidRDefault="00B03A52" w:rsidP="00B03A52"/>
    <w:p w14:paraId="67E61F34" w14:textId="77777777" w:rsidR="00B03A52" w:rsidRDefault="00B03A52" w:rsidP="00B03A52"/>
    <w:p w14:paraId="02480DF2" w14:textId="77777777" w:rsidR="00B03A52" w:rsidRDefault="00B03A52" w:rsidP="00B03A52">
      <w:pPr>
        <w:jc w:val="both"/>
      </w:pPr>
      <w:r w:rsidRPr="00230FFE">
        <w:rPr>
          <w:b/>
          <w:u w:val="single"/>
        </w:rPr>
        <w:t xml:space="preserve">DO </w:t>
      </w:r>
      <w:r>
        <w:rPr>
          <w:b/>
          <w:u w:val="single"/>
        </w:rPr>
        <w:t>NOT</w:t>
      </w:r>
      <w:r>
        <w:t xml:space="preserve"> return this f</w:t>
      </w:r>
      <w:r w:rsidR="002E6C1B">
        <w:t>o</w:t>
      </w:r>
      <w:r>
        <w:t xml:space="preserve">rm </w:t>
      </w:r>
      <w:r w:rsidRPr="00230FFE">
        <w:rPr>
          <w:b/>
          <w:u w:val="single"/>
        </w:rPr>
        <w:t>without</w:t>
      </w:r>
      <w:r>
        <w:t xml:space="preserve"> a physician’s signature supporting your request to remove your child from the protocol.</w:t>
      </w:r>
    </w:p>
    <w:p w14:paraId="214BC0A7" w14:textId="77777777" w:rsidR="00B03A52" w:rsidRPr="00230FFE" w:rsidRDefault="00B03A52" w:rsidP="00B03A52">
      <w:pPr>
        <w:jc w:val="both"/>
      </w:pPr>
    </w:p>
    <w:p w14:paraId="722A81F0" w14:textId="77777777" w:rsidR="00B03A52" w:rsidRPr="00413256" w:rsidRDefault="00B03A52" w:rsidP="00B03A52">
      <w:pPr>
        <w:spacing w:line="0" w:lineRule="atLeast"/>
        <w:jc w:val="both"/>
      </w:pPr>
    </w:p>
    <w:p w14:paraId="63C7B8AA" w14:textId="77777777" w:rsidR="00B03A52" w:rsidRPr="006A219A" w:rsidRDefault="00B03A52" w:rsidP="00B03A52">
      <w:pPr>
        <w:jc w:val="center"/>
        <w:rPr>
          <w:b/>
          <w:sz w:val="26"/>
          <w:szCs w:val="26"/>
        </w:rPr>
      </w:pPr>
    </w:p>
    <w:sectPr w:rsidR="00B03A52" w:rsidRPr="006A219A" w:rsidSect="00767CCC">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4F1A5" w14:textId="77777777" w:rsidR="004024CC" w:rsidRDefault="004024CC">
      <w:r>
        <w:separator/>
      </w:r>
    </w:p>
  </w:endnote>
  <w:endnote w:type="continuationSeparator" w:id="0">
    <w:p w14:paraId="4A723DBA" w14:textId="77777777" w:rsidR="004024CC" w:rsidRDefault="0040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436D" w14:textId="77777777" w:rsidR="00632F9C" w:rsidRDefault="00632F9C" w:rsidP="00594482">
    <w:pPr>
      <w:pStyle w:val="Footer"/>
      <w:jc w:val="center"/>
    </w:pPr>
    <w:r>
      <w:t xml:space="preserve">Page </w:t>
    </w:r>
    <w:r>
      <w:fldChar w:fldCharType="begin"/>
    </w:r>
    <w:r>
      <w:instrText xml:space="preserve"> PAGE </w:instrText>
    </w:r>
    <w:r>
      <w:fldChar w:fldCharType="separate"/>
    </w:r>
    <w:r w:rsidR="00767CCC">
      <w:rPr>
        <w:noProof/>
      </w:rPr>
      <w:t>1</w:t>
    </w:r>
    <w:r>
      <w:fldChar w:fldCharType="end"/>
    </w:r>
    <w:r>
      <w:t xml:space="preserve"> </w:t>
    </w:r>
    <w:proofErr w:type="gramStart"/>
    <w:r>
      <w:t>of</w:t>
    </w:r>
    <w:r w:rsidR="00D716EF">
      <w:t xml:space="preserve">  </w:t>
    </w:r>
    <w:r w:rsidR="00B03A52">
      <w:t>1</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441EE" w14:textId="77777777" w:rsidR="004024CC" w:rsidRDefault="004024CC">
      <w:r>
        <w:separator/>
      </w:r>
    </w:p>
  </w:footnote>
  <w:footnote w:type="continuationSeparator" w:id="0">
    <w:p w14:paraId="4F69006C" w14:textId="77777777" w:rsidR="004024CC" w:rsidRDefault="00402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E2117" w14:textId="77777777" w:rsidR="00767CCC" w:rsidRDefault="00767CCC" w:rsidP="00767CCC">
    <w:pPr>
      <w:pStyle w:val="Header"/>
      <w:jc w:val="right"/>
    </w:pPr>
    <w:r>
      <w:t xml:space="preserve">Form for </w:t>
    </w:r>
    <w:r w:rsidRPr="00767CCC">
      <w:t>Policy No. 5601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CFA31" w14:textId="77777777" w:rsidR="00632F9C" w:rsidRDefault="00632F9C" w:rsidP="00134138">
    <w:pPr>
      <w:pStyle w:val="Header"/>
      <w:tabs>
        <w:tab w:val="clear" w:pos="8640"/>
        <w:tab w:val="right" w:pos="9360"/>
      </w:tabs>
    </w:pPr>
    <w:r>
      <w:t>Article 5</w:t>
    </w:r>
    <w:r>
      <w:tab/>
    </w:r>
    <w:r w:rsidRPr="00594482">
      <w:rPr>
        <w:b/>
      </w:rPr>
      <w:t>STUDENTS</w:t>
    </w:r>
    <w:r>
      <w:tab/>
      <w:t>Policy No. 5601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9C"/>
    <w:rsid w:val="00134138"/>
    <w:rsid w:val="002D1BBC"/>
    <w:rsid w:val="002E6C1B"/>
    <w:rsid w:val="003521E6"/>
    <w:rsid w:val="004024CC"/>
    <w:rsid w:val="00413256"/>
    <w:rsid w:val="00434E73"/>
    <w:rsid w:val="00594482"/>
    <w:rsid w:val="00632F9C"/>
    <w:rsid w:val="00661BC5"/>
    <w:rsid w:val="006A35DA"/>
    <w:rsid w:val="006C3D88"/>
    <w:rsid w:val="00765CA7"/>
    <w:rsid w:val="00767CCC"/>
    <w:rsid w:val="008115A7"/>
    <w:rsid w:val="00866370"/>
    <w:rsid w:val="008928B1"/>
    <w:rsid w:val="00893DB8"/>
    <w:rsid w:val="00915CA5"/>
    <w:rsid w:val="009A6CA0"/>
    <w:rsid w:val="00A06DB0"/>
    <w:rsid w:val="00A53997"/>
    <w:rsid w:val="00A96A64"/>
    <w:rsid w:val="00AD659C"/>
    <w:rsid w:val="00B03A52"/>
    <w:rsid w:val="00B679C2"/>
    <w:rsid w:val="00C0071F"/>
    <w:rsid w:val="00C56D1A"/>
    <w:rsid w:val="00C6449B"/>
    <w:rsid w:val="00C818BF"/>
    <w:rsid w:val="00C8777B"/>
    <w:rsid w:val="00CA1F84"/>
    <w:rsid w:val="00D716EF"/>
    <w:rsid w:val="00D97AF6"/>
    <w:rsid w:val="00E327EF"/>
    <w:rsid w:val="00E37CE3"/>
    <w:rsid w:val="00E83387"/>
    <w:rsid w:val="00E876C8"/>
    <w:rsid w:val="00EF0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06629A0A"/>
  <w15:chartTrackingRefBased/>
  <w15:docId w15:val="{B8EBC6E1-6C24-498D-8B78-F1805ED56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94482"/>
    <w:pPr>
      <w:tabs>
        <w:tab w:val="center" w:pos="4320"/>
        <w:tab w:val="right" w:pos="8640"/>
      </w:tabs>
    </w:pPr>
  </w:style>
  <w:style w:type="paragraph" w:styleId="Footer">
    <w:name w:val="footer"/>
    <w:basedOn w:val="Normal"/>
    <w:rsid w:val="0059448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57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Teresa Schuelke</dc:creator>
  <cp:keywords/>
  <cp:lastModifiedBy>Sierra Meints</cp:lastModifiedBy>
  <cp:revision>3</cp:revision>
  <cp:lastPrinted>2008-12-24T19:40:00Z</cp:lastPrinted>
  <dcterms:created xsi:type="dcterms:W3CDTF">2023-08-10T14:08:00Z</dcterms:created>
  <dcterms:modified xsi:type="dcterms:W3CDTF">2023-08-17T13:54:00Z</dcterms:modified>
</cp:coreProperties>
</file>